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8D13670" w:rsidR="00A031F5" w:rsidRDefault="008F639F" w:rsidP="00A031F5">
      <w:pPr>
        <w:pStyle w:val="NoSpacing"/>
        <w:rPr>
          <w:b/>
        </w:rPr>
      </w:pPr>
      <w:r>
        <w:rPr>
          <w:b/>
        </w:rPr>
        <w:t xml:space="preserve">To the Chairman Mr </w:t>
      </w:r>
      <w:r w:rsidR="002F2459">
        <w:rPr>
          <w:b/>
        </w:rPr>
        <w:t>T Dennis</w:t>
      </w:r>
      <w:r>
        <w:rPr>
          <w:b/>
        </w:rPr>
        <w:t xml:space="preserve"> and all other members of Monkokehampton Parish Council.</w:t>
      </w:r>
    </w:p>
    <w:p w14:paraId="56020D33" w14:textId="77777777" w:rsidR="008F639F" w:rsidRDefault="008F639F" w:rsidP="00A031F5">
      <w:pPr>
        <w:pStyle w:val="NoSpacing"/>
        <w:rPr>
          <w:b/>
        </w:rPr>
      </w:pPr>
    </w:p>
    <w:p w14:paraId="27C14860" w14:textId="7AAEB434" w:rsidR="008F639F" w:rsidRDefault="008F639F" w:rsidP="00A031F5">
      <w:pPr>
        <w:pStyle w:val="NoSpacing"/>
        <w:rPr>
          <w:b/>
        </w:rPr>
      </w:pPr>
      <w:r>
        <w:rPr>
          <w:b/>
        </w:rPr>
        <w:t>You are summoned to the Meeting of Monkokehampton Parish Council on</w:t>
      </w:r>
      <w:r w:rsidR="00536EBB">
        <w:rPr>
          <w:b/>
        </w:rPr>
        <w:t xml:space="preserve"> </w:t>
      </w:r>
      <w:r w:rsidR="003F4A4C">
        <w:rPr>
          <w:b/>
        </w:rPr>
        <w:t>Wednesday</w:t>
      </w:r>
      <w:r w:rsidR="00E973FE">
        <w:rPr>
          <w:b/>
        </w:rPr>
        <w:t xml:space="preserve"> 5</w:t>
      </w:r>
      <w:r w:rsidR="00E973FE">
        <w:rPr>
          <w:b/>
          <w:vertAlign w:val="superscript"/>
        </w:rPr>
        <w:t xml:space="preserve">th </w:t>
      </w:r>
      <w:r w:rsidR="00E973FE">
        <w:rPr>
          <w:b/>
        </w:rPr>
        <w:t>January 2022</w:t>
      </w:r>
      <w:r w:rsidR="002F2459">
        <w:rPr>
          <w:b/>
        </w:rPr>
        <w:t xml:space="preserve">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51C1C9CE"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4F363C">
        <w:t>November 3</w:t>
      </w:r>
      <w:r w:rsidR="004F363C" w:rsidRPr="004F363C">
        <w:rPr>
          <w:vertAlign w:val="superscript"/>
        </w:rPr>
        <w:t>rd</w:t>
      </w:r>
      <w:r w:rsidR="004F363C">
        <w:t xml:space="preserve"> 2021</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1267C77F" w:rsidR="00B53CE6" w:rsidRDefault="00B53CE6" w:rsidP="00A031F5">
      <w:pPr>
        <w:pStyle w:val="NoSpacing"/>
        <w:numPr>
          <w:ilvl w:val="0"/>
          <w:numId w:val="1"/>
        </w:numPr>
        <w:rPr>
          <w:b/>
        </w:rPr>
      </w:pPr>
      <w:r>
        <w:rPr>
          <w:b/>
        </w:rPr>
        <w:t>Past subject matters for further discussion:</w:t>
      </w:r>
    </w:p>
    <w:p w14:paraId="325D0D95" w14:textId="0DA58070" w:rsidR="004F363C" w:rsidRPr="004F363C" w:rsidRDefault="004F363C" w:rsidP="004F363C">
      <w:pPr>
        <w:pStyle w:val="NoSpacing"/>
        <w:ind w:left="720"/>
        <w:rPr>
          <w:bCs/>
        </w:rPr>
      </w:pPr>
      <w:r>
        <w:rPr>
          <w:bCs/>
        </w:rPr>
        <w:t>None to be brought forward</w:t>
      </w:r>
    </w:p>
    <w:p w14:paraId="3621F00F" w14:textId="213D071B" w:rsidR="00A031F5" w:rsidRDefault="00A031F5" w:rsidP="00A031F5">
      <w:pPr>
        <w:pStyle w:val="NoSpacing"/>
        <w:numPr>
          <w:ilvl w:val="0"/>
          <w:numId w:val="1"/>
        </w:numPr>
        <w:rPr>
          <w:b/>
        </w:rPr>
      </w:pPr>
      <w:r>
        <w:rPr>
          <w:b/>
        </w:rPr>
        <w:t>Clerk’s report and correspondence received:</w:t>
      </w:r>
    </w:p>
    <w:p w14:paraId="3D46560C" w14:textId="1DB46E6F" w:rsidR="004F363C" w:rsidRDefault="0024596E" w:rsidP="0024596E">
      <w:pPr>
        <w:pStyle w:val="NoSpacing"/>
        <w:numPr>
          <w:ilvl w:val="1"/>
          <w:numId w:val="1"/>
        </w:numPr>
        <w:rPr>
          <w:bCs/>
        </w:rPr>
      </w:pPr>
      <w:r>
        <w:rPr>
          <w:bCs/>
        </w:rPr>
        <w:t>WDBC Support Directory</w:t>
      </w:r>
    </w:p>
    <w:p w14:paraId="3D666EC6" w14:textId="59B9FC1E" w:rsidR="0024596E" w:rsidRDefault="0024596E" w:rsidP="0024596E">
      <w:pPr>
        <w:pStyle w:val="NoSpacing"/>
        <w:numPr>
          <w:ilvl w:val="1"/>
          <w:numId w:val="1"/>
        </w:numPr>
        <w:rPr>
          <w:bCs/>
        </w:rPr>
      </w:pPr>
      <w:r>
        <w:rPr>
          <w:bCs/>
        </w:rPr>
        <w:t>Civility &amp; Respect Project</w:t>
      </w:r>
    </w:p>
    <w:p w14:paraId="4F09FF1D" w14:textId="49B6DD3F" w:rsidR="0024596E" w:rsidRDefault="0024596E" w:rsidP="0024596E">
      <w:pPr>
        <w:pStyle w:val="NoSpacing"/>
        <w:numPr>
          <w:ilvl w:val="1"/>
          <w:numId w:val="1"/>
        </w:numPr>
        <w:rPr>
          <w:bCs/>
        </w:rPr>
      </w:pPr>
      <w:r>
        <w:rPr>
          <w:bCs/>
        </w:rPr>
        <w:t>DALC ref: meetings</w:t>
      </w:r>
    </w:p>
    <w:p w14:paraId="0752A124" w14:textId="75106C37" w:rsidR="0024596E" w:rsidRDefault="0024596E" w:rsidP="0024596E">
      <w:pPr>
        <w:pStyle w:val="NoSpacing"/>
        <w:numPr>
          <w:ilvl w:val="1"/>
          <w:numId w:val="1"/>
        </w:numPr>
        <w:rPr>
          <w:bCs/>
        </w:rPr>
      </w:pPr>
      <w:r>
        <w:rPr>
          <w:bCs/>
        </w:rPr>
        <w:t>Devon &amp; Somerset Fire &amp; Rescue Services</w:t>
      </w:r>
    </w:p>
    <w:p w14:paraId="121466C8" w14:textId="2400AD1D" w:rsidR="00AF3A76" w:rsidRDefault="00AF3A76" w:rsidP="0024596E">
      <w:pPr>
        <w:pStyle w:val="NoSpacing"/>
        <w:numPr>
          <w:ilvl w:val="1"/>
          <w:numId w:val="1"/>
        </w:numPr>
        <w:rPr>
          <w:bCs/>
        </w:rPr>
      </w:pPr>
      <w:r>
        <w:rPr>
          <w:bCs/>
        </w:rPr>
        <w:t xml:space="preserve">Queens Jubilee </w:t>
      </w:r>
    </w:p>
    <w:p w14:paraId="48FE0275" w14:textId="54719012" w:rsidR="00AF3A76" w:rsidRPr="004F363C" w:rsidRDefault="00AF3A76" w:rsidP="0024596E">
      <w:pPr>
        <w:pStyle w:val="NoSpacing"/>
        <w:numPr>
          <w:ilvl w:val="1"/>
          <w:numId w:val="1"/>
        </w:numPr>
        <w:rPr>
          <w:bCs/>
        </w:rPr>
      </w:pPr>
      <w:r>
        <w:rPr>
          <w:bCs/>
        </w:rPr>
        <w:t>Road sign</w:t>
      </w:r>
    </w:p>
    <w:p w14:paraId="4F03380E" w14:textId="23B0DD0E" w:rsidR="00A031F5" w:rsidRDefault="00A031F5" w:rsidP="00A031F5">
      <w:pPr>
        <w:pStyle w:val="NoSpacing"/>
        <w:numPr>
          <w:ilvl w:val="0"/>
          <w:numId w:val="1"/>
        </w:numPr>
        <w:rPr>
          <w:b/>
        </w:rPr>
      </w:pPr>
      <w:r>
        <w:rPr>
          <w:b/>
        </w:rPr>
        <w:t>Planning:</w:t>
      </w:r>
    </w:p>
    <w:p w14:paraId="531D25BF" w14:textId="20E4F101" w:rsidR="00AF3A76" w:rsidRPr="00AF3A76" w:rsidRDefault="00AF3A76" w:rsidP="00AF3A76">
      <w:pPr>
        <w:pStyle w:val="NoSpacing"/>
        <w:ind w:left="720"/>
        <w:rPr>
          <w:bCs/>
        </w:rPr>
      </w:pPr>
      <w:r>
        <w:rPr>
          <w:bCs/>
        </w:rPr>
        <w:t>7.1 The Old Quarry 337/21/FUL</w:t>
      </w:r>
    </w:p>
    <w:p w14:paraId="498A4B4D" w14:textId="09FE6DF6" w:rsidR="00A031F5" w:rsidRDefault="00A031F5" w:rsidP="00A031F5">
      <w:pPr>
        <w:pStyle w:val="NoSpacing"/>
        <w:numPr>
          <w:ilvl w:val="0"/>
          <w:numId w:val="1"/>
        </w:numPr>
        <w:rPr>
          <w:b/>
        </w:rPr>
      </w:pPr>
      <w:r>
        <w:rPr>
          <w:b/>
        </w:rPr>
        <w:t>Finance:</w:t>
      </w:r>
    </w:p>
    <w:p w14:paraId="00CD2B7F" w14:textId="4F77BFAB" w:rsidR="00AF3A76" w:rsidRDefault="00AF3A76" w:rsidP="00AF3A76">
      <w:pPr>
        <w:pStyle w:val="NoSpacing"/>
        <w:numPr>
          <w:ilvl w:val="1"/>
          <w:numId w:val="1"/>
        </w:numPr>
        <w:rPr>
          <w:bCs/>
        </w:rPr>
      </w:pPr>
      <w:r>
        <w:rPr>
          <w:bCs/>
        </w:rPr>
        <w:t>Statement of Accounts</w:t>
      </w:r>
    </w:p>
    <w:p w14:paraId="2B0DE786" w14:textId="73A1D00E" w:rsidR="00AF3A76" w:rsidRDefault="00AF3A76" w:rsidP="00AF3A76">
      <w:pPr>
        <w:pStyle w:val="NoSpacing"/>
        <w:numPr>
          <w:ilvl w:val="1"/>
          <w:numId w:val="1"/>
        </w:numPr>
        <w:rPr>
          <w:bCs/>
        </w:rPr>
      </w:pPr>
      <w:r>
        <w:rPr>
          <w:bCs/>
        </w:rPr>
        <w:t>Precept</w:t>
      </w:r>
    </w:p>
    <w:p w14:paraId="21B79F66" w14:textId="59ACAC6D" w:rsidR="00AF3A76" w:rsidRPr="00AF3A76" w:rsidRDefault="00AF3A76" w:rsidP="00AF3A76">
      <w:pPr>
        <w:pStyle w:val="NoSpacing"/>
        <w:numPr>
          <w:ilvl w:val="1"/>
          <w:numId w:val="1"/>
        </w:numPr>
        <w:rPr>
          <w:bCs/>
        </w:rPr>
      </w:pPr>
      <w:r>
        <w:rPr>
          <w:bCs/>
        </w:rPr>
        <w:t xml:space="preserve">Cheque for Councillor Smallacombe ref: Children’s Christmas Presents </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7E5C53BA" w:rsidR="00A031F5" w:rsidRDefault="00A031F5" w:rsidP="00A031F5">
      <w:pPr>
        <w:pStyle w:val="NoSpacing"/>
        <w:numPr>
          <w:ilvl w:val="0"/>
          <w:numId w:val="1"/>
        </w:numPr>
        <w:rPr>
          <w:b/>
        </w:rPr>
      </w:pPr>
      <w:r>
        <w:rPr>
          <w:b/>
        </w:rPr>
        <w:t>Date of next meeting:</w:t>
      </w:r>
    </w:p>
    <w:p w14:paraId="3704F158" w14:textId="5DDBDEFB" w:rsidR="00CA64AD" w:rsidRDefault="00CA64AD" w:rsidP="00CA64AD">
      <w:pPr>
        <w:pStyle w:val="NoSpacing"/>
        <w:ind w:left="720"/>
        <w:rPr>
          <w:b/>
        </w:rPr>
      </w:pPr>
      <w:r>
        <w:rPr>
          <w:b/>
        </w:rPr>
        <w:t>March 2</w:t>
      </w:r>
      <w:r w:rsidRPr="00CA64AD">
        <w:rPr>
          <w:b/>
          <w:vertAlign w:val="superscript"/>
        </w:rPr>
        <w:t>nd</w:t>
      </w:r>
      <w:r>
        <w:rPr>
          <w:b/>
        </w:rPr>
        <w:t xml:space="preserve"> 2022</w:t>
      </w: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2669" w14:textId="77777777" w:rsidR="000D4299" w:rsidRDefault="000D4299" w:rsidP="006C680F">
      <w:pPr>
        <w:spacing w:after="0" w:line="240" w:lineRule="auto"/>
      </w:pPr>
      <w:r>
        <w:separator/>
      </w:r>
    </w:p>
  </w:endnote>
  <w:endnote w:type="continuationSeparator" w:id="0">
    <w:p w14:paraId="6C04D08F" w14:textId="77777777" w:rsidR="000D4299" w:rsidRDefault="000D4299"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409D" w14:textId="77777777" w:rsidR="000D4299" w:rsidRDefault="000D4299" w:rsidP="006C680F">
      <w:pPr>
        <w:spacing w:after="0" w:line="240" w:lineRule="auto"/>
      </w:pPr>
      <w:r>
        <w:separator/>
      </w:r>
    </w:p>
  </w:footnote>
  <w:footnote w:type="continuationSeparator" w:id="0">
    <w:p w14:paraId="58FE3D8F" w14:textId="77777777" w:rsidR="000D4299" w:rsidRDefault="000D4299"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5BFAD7D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C41ED"/>
    <w:rsid w:val="000D4299"/>
    <w:rsid w:val="00193D8A"/>
    <w:rsid w:val="001B71C4"/>
    <w:rsid w:val="001D457C"/>
    <w:rsid w:val="0024596E"/>
    <w:rsid w:val="002F2459"/>
    <w:rsid w:val="002F583B"/>
    <w:rsid w:val="0030054D"/>
    <w:rsid w:val="003936D0"/>
    <w:rsid w:val="003B6622"/>
    <w:rsid w:val="003F4A4C"/>
    <w:rsid w:val="00483294"/>
    <w:rsid w:val="004B480C"/>
    <w:rsid w:val="004F363C"/>
    <w:rsid w:val="0052559A"/>
    <w:rsid w:val="005346F3"/>
    <w:rsid w:val="00536EBB"/>
    <w:rsid w:val="00591D65"/>
    <w:rsid w:val="00692158"/>
    <w:rsid w:val="006C680F"/>
    <w:rsid w:val="007B5322"/>
    <w:rsid w:val="007E17B6"/>
    <w:rsid w:val="008251A2"/>
    <w:rsid w:val="00835FDB"/>
    <w:rsid w:val="008524CB"/>
    <w:rsid w:val="0088301C"/>
    <w:rsid w:val="008E449B"/>
    <w:rsid w:val="008F639F"/>
    <w:rsid w:val="008F6BFE"/>
    <w:rsid w:val="009C046D"/>
    <w:rsid w:val="00A031F5"/>
    <w:rsid w:val="00A37E05"/>
    <w:rsid w:val="00AB38D4"/>
    <w:rsid w:val="00AF3A76"/>
    <w:rsid w:val="00B53CE6"/>
    <w:rsid w:val="00CA64AD"/>
    <w:rsid w:val="00CF29DA"/>
    <w:rsid w:val="00D20A5E"/>
    <w:rsid w:val="00D31BB2"/>
    <w:rsid w:val="00D35E53"/>
    <w:rsid w:val="00D57A02"/>
    <w:rsid w:val="00DE303F"/>
    <w:rsid w:val="00E02EDB"/>
    <w:rsid w:val="00E5395A"/>
    <w:rsid w:val="00E973FE"/>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3</cp:revision>
  <dcterms:created xsi:type="dcterms:W3CDTF">2021-12-29T12:28:00Z</dcterms:created>
  <dcterms:modified xsi:type="dcterms:W3CDTF">2021-12-29T12:52:00Z</dcterms:modified>
</cp:coreProperties>
</file>